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4DBC" w14:textId="77777777" w:rsidR="004E5FD2" w:rsidRDefault="004E5FD2" w:rsidP="004E5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Пастырскае слова арцыбіскупа Юзафа Станеўскага</w:t>
      </w:r>
    </w:p>
    <w:p w14:paraId="45C8EAAE" w14:textId="77777777" w:rsidR="004E5FD2" w:rsidRDefault="004E5FD2" w:rsidP="004E5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да вернікаў Мінска-Магілёўскай архідыяцэзіі</w:t>
      </w:r>
    </w:p>
    <w:p w14:paraId="47DFF6B1" w14:textId="77777777" w:rsidR="004E5FD2" w:rsidRPr="004E5FD2" w:rsidRDefault="004E5FD2" w:rsidP="004E5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аб пакліканні да святарскага і манаскага жыцця</w:t>
      </w:r>
    </w:p>
    <w:p w14:paraId="7607CA33" w14:textId="77777777" w:rsidR="004E5FD2" w:rsidRDefault="004E5FD2" w:rsidP="00B02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be-BY"/>
        </w:rPr>
      </w:pPr>
    </w:p>
    <w:p w14:paraId="23E507EE" w14:textId="62C2B27B" w:rsidR="00B02467" w:rsidRPr="004E5FD2" w:rsidRDefault="00B02467" w:rsidP="00B02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be-BY"/>
        </w:rPr>
        <w:t>“</w:t>
      </w:r>
      <w:r w:rsidR="008B55D6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be-BY"/>
        </w:rPr>
        <w:t>І</w:t>
      </w:r>
      <w:r w:rsidRPr="004E5FD2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be-BY"/>
        </w:rPr>
        <w:t>дзі за Мною”</w:t>
      </w:r>
    </w:p>
    <w:p w14:paraId="246E039D" w14:textId="77777777" w:rsidR="00B02467" w:rsidRPr="004E5FD2" w:rsidRDefault="00B02467" w:rsidP="00B02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(</w:t>
      </w:r>
      <w:r w:rsidRPr="008B55D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e-BY" w:eastAsia="be-BY"/>
        </w:rPr>
        <w:t>Лк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5,27)</w:t>
      </w:r>
    </w:p>
    <w:p w14:paraId="2B8D62D2" w14:textId="77777777" w:rsidR="00B02467" w:rsidRPr="004E5FD2" w:rsidRDefault="00B02467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</w:p>
    <w:p w14:paraId="6A14E263" w14:textId="77777777" w:rsidR="009A11E5" w:rsidRPr="009A11E5" w:rsidRDefault="00B02467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Паважаны браты і сёстры.</w:t>
      </w:r>
    </w:p>
    <w:p w14:paraId="3E3DD079" w14:textId="33CF5DAC" w:rsidR="009A11E5" w:rsidRPr="009A11E5" w:rsidRDefault="00B02467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Перажываючы час летніх канікул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і адпускоў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, 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калі 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мы не толькі адпачываем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,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але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і сочым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за ходам</w:t>
      </w:r>
      <w:r w:rsidR="00485EFA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уборачнай кампаніі ў нашай краіне або самі </w:t>
      </w:r>
      <w:r w:rsidR="00485EFA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прымаем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485EFA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у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дзел ў жніве,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а 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нашыя нашчадкі вырашаюць сваю будучыню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—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вы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значаюцца з тым, 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куды пайсці вучыцца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—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звяртаюся да вас 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са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шчырай просьбай.</w:t>
      </w:r>
    </w:p>
    <w:p w14:paraId="647389FF" w14:textId="59F034B0" w:rsidR="009A11E5" w:rsidRPr="009A11E5" w:rsidRDefault="00485EFA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Касцёл 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жыве Эўхарысты</w:t>
      </w:r>
      <w:r w:rsidR="00C74DBF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яй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, а Эўхарыстыю цэлебруюць святары. Вось чаму нам сёння так патрэбныя новыя, руплівыя і адданыя слугі Хрыста. Многія з нашых парафій гадамі не маюць ніводнага 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святарскага ці манаскага 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паклікання. Мы ўсё больш адчуваем недахоп святароў, якія маглі б ажыццяўляць сакрамэнтальнае служэнне, абвяшчаць Божае 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слова 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і суправаджаць вернікаў у іх паўсядзённым жыцці.</w:t>
      </w:r>
    </w:p>
    <w:p w14:paraId="3F81E5E3" w14:textId="0508E5F7" w:rsidR="009A11E5" w:rsidRPr="009A11E5" w:rsidRDefault="00485EFA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Езус Хрыстус 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ніколі не перастае заклікаць, ё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н пастаянна запрашае: «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Прасіце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Гаспадара жніва, каб 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паслаў р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аботнікаў на жніво сваё»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(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пар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.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6F1BAE" w:rsidRPr="008B55D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e-BY" w:eastAsia="be-BY"/>
        </w:rPr>
        <w:t>Мц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9,38)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. Гэты заклік асабліва актуальны сёння.</w:t>
      </w:r>
    </w:p>
    <w:p w14:paraId="755CFEAB" w14:textId="4995729F" w:rsidR="009A11E5" w:rsidRPr="009A11E5" w:rsidRDefault="00485EFA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У нашай 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архі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дыяцэзіі</w:t>
      </w:r>
      <w:r w:rsidR="00382BC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т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рывае індывіду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а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льная і су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польная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малітв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а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за ўсіх святароў праз заступніцтва Маці Божай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, якую праводзіць апостальскі рух «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Маргарытка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»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. </w:t>
      </w:r>
      <w:r w:rsidR="008B55D6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Яе м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эта — уключыць </w:t>
      </w:r>
      <w:r w:rsidR="00C74DBF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асобу 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кожнага святара нашай </w:t>
      </w:r>
      <w:r w:rsidR="006F1BA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архі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дыяцэзіі ў штодзённую малітву</w:t>
      </w:r>
      <w:r w:rsidR="00C74DBF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за яго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.</w:t>
      </w:r>
    </w:p>
    <w:p w14:paraId="0BA2D1B9" w14:textId="3B16C943" w:rsidR="009A11E5" w:rsidRPr="009A11E5" w:rsidRDefault="006F1BAE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Прашу ўсіх вас — святароў, 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манаскіх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асоб, сем'і, моладзь і дзяцей — нястомна і гарача маліцца за новыя пакліканні. Няхай малітва гучыць у кожнай парафіі, кожнай супольнасці і кожнай сям'і, каб моладзь мела адвагу адказаць на голас Хрыста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: “</w:t>
      </w:r>
      <w:r w:rsidR="00C74DBF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І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дзі за Мно</w:t>
      </w:r>
      <w:r w:rsidR="00C74DBF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й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”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(пар</w:t>
      </w:r>
      <w:r w:rsidR="00C74DBF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.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62055E" w:rsidRPr="00C74DB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e-BY" w:eastAsia="be-BY"/>
        </w:rPr>
        <w:t>Лк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5,</w:t>
      </w:r>
      <w:r w:rsidR="00C74DBF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62055E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27)</w:t>
      </w:r>
      <w:r w:rsidR="009A11E5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.</w:t>
      </w:r>
    </w:p>
    <w:p w14:paraId="00545365" w14:textId="5C31CA7B" w:rsidR="00B02467" w:rsidRPr="004E5FD2" w:rsidRDefault="006F1BAE" w:rsidP="00B02467">
      <w:pPr>
        <w:pStyle w:val="a3"/>
        <w:shd w:val="clear" w:color="auto" w:fill="FEFEFE"/>
        <w:spacing w:before="0" w:beforeAutospacing="0" w:after="0" w:afterAutospacing="0"/>
        <w:jc w:val="both"/>
      </w:pPr>
      <w:r w:rsidRPr="004E5FD2">
        <w:rPr>
          <w:bCs/>
        </w:rPr>
        <w:tab/>
      </w:r>
      <w:r w:rsidR="00B02467" w:rsidRPr="004E5FD2">
        <w:t xml:space="preserve">Дарагая моладзь, жыццё — гэта дарога. Кожны новы дзень — гэта яшчэ адзін крок у кірунку пазнання і рэалізацыі вашых задумаў і мараў. Часам нам можа здавацца, што ўсе нашыя высілкі былі марныя, а мэта, да якой мы імкнемся, недасягальная. Аднак важна памятаць, што </w:t>
      </w:r>
      <w:r w:rsidR="00C74DBF" w:rsidRPr="004E5FD2">
        <w:t>не мэту трэба мяняць</w:t>
      </w:r>
      <w:r w:rsidR="00C74DBF">
        <w:t xml:space="preserve"> </w:t>
      </w:r>
      <w:r w:rsidR="00B02467" w:rsidRPr="004E5FD2">
        <w:t>або</w:t>
      </w:r>
      <w:r w:rsidR="00C74DBF">
        <w:t>, што яшчэ горш,</w:t>
      </w:r>
      <w:r w:rsidR="00B02467" w:rsidRPr="004E5FD2">
        <w:t xml:space="preserve"> </w:t>
      </w:r>
      <w:r w:rsidR="00C74DBF">
        <w:t xml:space="preserve">ад яе </w:t>
      </w:r>
      <w:r w:rsidR="00B02467" w:rsidRPr="004E5FD2">
        <w:t xml:space="preserve">адмаўляцца, але </w:t>
      </w:r>
      <w:r w:rsidR="00745C31">
        <w:t xml:space="preserve">трэба </w:t>
      </w:r>
      <w:r w:rsidR="00B02467" w:rsidRPr="004E5FD2">
        <w:t>шукаць новыя, больш эфектыўныя шляхі яе дасягнення. Гэта няважна, што рух адбываецца павольна: не спыняйся, кроч наперад. Галоўнае — крочыць.</w:t>
      </w:r>
      <w:r w:rsidR="00485EFA" w:rsidRPr="004E5FD2">
        <w:t xml:space="preserve"> </w:t>
      </w:r>
    </w:p>
    <w:p w14:paraId="3E0FEB1C" w14:textId="4B59CFBF" w:rsidR="00B02467" w:rsidRPr="004E5FD2" w:rsidRDefault="00485EFA" w:rsidP="00B0246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Не бойцеся ступіць на шлях вашага паклікання, не бойцеся шукаць праўду пра сябе і пра свет вакол вас. Ваш узрост — гэта жыццёвая пара, найбольш карысная для пасеву і падрыхтоўкі глебы для будучага ўраджаю. З чым больш</w:t>
      </w:r>
      <w:r w:rsidR="0058150C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ай стараннасцю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вы будзеце выконваць свае абавязкі, тым лепш</w:t>
      </w:r>
      <w:r w:rsidR="00745C31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 гэта значыць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больш плённа</w:t>
      </w:r>
      <w:r w:rsidR="00745C31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зможаце выконваць ваш</w:t>
      </w:r>
      <w:r w:rsidR="00745C31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ую місію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ў будучыні.</w:t>
      </w:r>
    </w:p>
    <w:p w14:paraId="03BB6B77" w14:textId="1A42DCF9" w:rsidR="00B02467" w:rsidRPr="004E5FD2" w:rsidRDefault="00485EFA" w:rsidP="00B0246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Сапраўды вялікі той чалавек, які хоча чамусьці навучыцца.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А калі вам будзе цяжка, калі ў жыцці вам давядзецца перажыць няўдачы ці расчараванні, няхай вашыя думкі ўзносяцца да Хрыста, які любіць вас, які з’яўляецца верным спадарожнікам і дапамагае перажыць усе цяжкасці. Ведайце, што вы не самотныя. Вас суправаджае Той, хто ніколі не падводзіць. Хрыстус разумее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ўсе, нават самыя схаваныя 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жаданні вашага сэрца. Езус хоча дапамагаць вам. Ён хоча быць для вас апорай і ўмацоўваць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вас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у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вашай 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юнацкай барацьбе за набыццё цнотаў і ведаў.</w:t>
      </w:r>
    </w:p>
    <w:p w14:paraId="4816715F" w14:textId="573FE0F0" w:rsidR="0062055E" w:rsidRPr="004E5FD2" w:rsidRDefault="0062055E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  <w:t xml:space="preserve">Мы ўсе пакліканы быць </w:t>
      </w:r>
      <w:r w:rsidR="00382BC2" w:rsidRPr="004E5FD2">
        <w:rPr>
          <w:rFonts w:ascii="Times New Roman" w:eastAsia="Times New Roman" w:hAnsi="Times New Roman" w:cs="Times New Roman"/>
          <w:iCs/>
          <w:sz w:val="24"/>
          <w:szCs w:val="24"/>
          <w:lang w:val="be-BY" w:eastAsia="be-BY"/>
        </w:rPr>
        <w:t>вучнямі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Хрыста,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што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вынікае з Яго слоў: «Не вы Мяне выбралі, але Я выбраў вас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і прызначыў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 каб вы ішлі і прыносілі пл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ён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, і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каб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пл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ён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ваш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трываў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» (</w:t>
      </w:r>
      <w:r w:rsidR="00382BC2" w:rsidRPr="004574C5">
        <w:rPr>
          <w:rFonts w:ascii="Times New Roman" w:eastAsia="Times New Roman" w:hAnsi="Times New Roman" w:cs="Times New Roman"/>
          <w:i/>
          <w:iCs/>
          <w:sz w:val="24"/>
          <w:szCs w:val="24"/>
          <w:lang w:val="be-BY" w:eastAsia="be-BY"/>
        </w:rPr>
        <w:t>Ян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15, 16). Гаворка ідзе пра вернае наследаванне Хрыста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на шляху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ў Нябеснае Валадарства, якое робіць нас Яго сведкамі. Праз хрост мы пакліканы да гэтай справы, а ў сакрамэнце канфірмацыі мы надзелены сілай яе выконваць; мы атрымліваем паўнату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lastRenderedPageBreak/>
        <w:t>дароў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Духа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Святога, што дазваляе нам прыносіць плод, гэта значыць жыць святым жыццём.</w:t>
      </w:r>
    </w:p>
    <w:p w14:paraId="20082BBF" w14:textId="0EC85AA3" w:rsidR="00382BC2" w:rsidRPr="00382BC2" w:rsidRDefault="0062055E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У выпадку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распазнання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паклікання </w:t>
      </w:r>
      <w:r w:rsidR="004574C5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служыць Богу і </w:t>
      </w:r>
      <w:r w:rsidR="004574C5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касцёльнай </w:t>
      </w:r>
      <w:r w:rsidR="004574C5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супольнасці,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адрасаванага канкрэтным асобам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Бог гарантуе пакліканым трывалую дапамогу і адпаведныя дары для выканання іх місіі. Гэта асабліва тычыцца пакліканняў да святарства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і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манаскага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жыцця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.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Таму не трэба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баяцца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з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акліку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Хрыста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: «</w:t>
      </w:r>
      <w:r w:rsidR="00382BC2" w:rsidRPr="004E5FD2">
        <w:rPr>
          <w:rFonts w:ascii="Times New Roman" w:eastAsia="Times New Roman" w:hAnsi="Times New Roman" w:cs="Times New Roman"/>
          <w:iCs/>
          <w:sz w:val="24"/>
          <w:szCs w:val="24"/>
          <w:lang w:val="be-BY" w:eastAsia="be-BY"/>
        </w:rPr>
        <w:t>Ідзі за Мной»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.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Я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кажу гэта асабліва вам, моладзь архі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дыяцэзіі!</w:t>
      </w:r>
    </w:p>
    <w:p w14:paraId="7482F6E1" w14:textId="2889051B" w:rsidR="00382BC2" w:rsidRPr="00382BC2" w:rsidRDefault="0062055E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Асаблівая задача кожнага пакалення ў маладосці — адкрыць і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рас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пазнаць сваё пакліканне. Звычайна гэта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працяглы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працэс, які патрабуе цішыні і дыялогу з Богам, цярплівай настойлівасці і слухання Божых падказак, а таксама адкрытасці на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с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лова, розныя натхненні і знакі, праз якія Бог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прамаўляе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да нас. Таксама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для гэтага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добра папрасіць 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аб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малітоўнай падтрым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цы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і па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размаўляць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з пастырам, спав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еднікам або духоўным кіраўніком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.</w:t>
      </w:r>
    </w:p>
    <w:p w14:paraId="5F46144A" w14:textId="61049849" w:rsidR="00382BC2" w:rsidRPr="00382BC2" w:rsidRDefault="0092245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«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Не знойдзеш шчасця без намаганняў, поспеху без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працы, задавальнення без ахвяры</w:t>
      </w:r>
      <w:r w:rsidR="004574C5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»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 —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м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енавіта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з такімі думкамі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распазнаў сваё пакліканне святы Францішак Асізскі, пра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жыццё і пакліканне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якога мы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ў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2026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годзе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1242F4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у 800-ю гадавіну яго смерці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</w:t>
      </w:r>
      <w:r w:rsidR="001242F4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разважаем. Яго жыццёвы шлях з самага пачатку быў 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ня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лёгкім.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У маладосці ён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шукаў сэнс жыцця, марыў пра веліч і прызнанне. Толькі жыццёвы вопыт і сустрэча з Хрыстом прывялі яго да змены сэрца і перагляду папярэдніх планаў. Пачуўшы заклік: «Ідзі і аднаві Мой Касцёл», ён спачатку ўспрыняў яго літаральна і пачаў аднаўляць разбураны касцёл Святога Даміян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а. Аднак у далейшым дыялогу з Ез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усам ён адкрыў, што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Пан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мае намер а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д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навіць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касцёльную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супольнасць праз жыццё паводле Евангелля.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Ён адгукнуўся на заклік Ез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уса і, ідучы па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вызначаным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шляху, выпраменьваў спакой і радасць сэрца. Ён стаў магутным сведкам Хрыста і дасягнуў нябеснай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1242F4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славы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.</w:t>
      </w:r>
      <w:r w:rsidR="00485EFA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</w:t>
      </w:r>
      <w:r w:rsidR="00485EFA" w:rsidRPr="004E5FD2">
        <w:rPr>
          <w:rFonts w:ascii="Times New Roman" w:hAnsi="Times New Roman" w:cs="Times New Roman"/>
          <w:sz w:val="24"/>
          <w:szCs w:val="24"/>
        </w:rPr>
        <w:t>Бо кожны святы мае гісторыю свайго жыцця і кожны грэшнік мае сваю будучыню.</w:t>
      </w:r>
    </w:p>
    <w:p w14:paraId="1E855325" w14:textId="587E2A53" w:rsidR="00382BC2" w:rsidRPr="004E5FD2" w:rsidRDefault="0092245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Падобная сітуацыя існуе і сёння ў жыцці маладых людзей, якія ідуць за голасам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Пана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. Некаторыя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 з іх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, перакананыя ў сваёй жыццёвай місіі, а не дзеля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заробку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, выбіраюць пэўную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прафесію або вобласць навучання. Ч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асам, з мэтай больш актыўнага ўдзелу ў жыцці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грамадства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, яны вывучаюць тэ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хнічныя ці філас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о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ф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скі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я напрамкі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.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І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ншыя рыхтуюцца да поў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нага прысвячэння свайго жыцця Ез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усу ў </w:t>
      </w: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семінарыі ці </w:t>
      </w:r>
      <w:r w:rsidR="004E5FD2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фармацы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йных дамах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, каб </w:t>
      </w:r>
      <w:r w:rsidR="001242F4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потым </w:t>
      </w:r>
      <w:r w:rsidR="00382BC2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>атрымаць святарскае пасвячэнне.</w:t>
      </w:r>
    </w:p>
    <w:p w14:paraId="7BD37A5F" w14:textId="77777777" w:rsidR="00B02467" w:rsidRPr="004E5FD2" w:rsidRDefault="004E5FD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ab/>
      </w:r>
      <w:r w:rsidR="00B02467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Таму я звяртаюся да вас, маладое пакаленне </w:t>
      </w:r>
      <w:r w:rsidR="00B02467" w:rsidRPr="004E5FD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Мінска-Магілёўскага </w:t>
      </w:r>
      <w:r w:rsidR="00B02467" w:rsidRPr="00382BC2"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  <w:t xml:space="preserve">Касцёла: паспрабуйце распазнаць Божую волю. Не рызыкуйце ісці па жыцці сваім уласным шляхам. </w:t>
      </w:r>
    </w:p>
    <w:p w14:paraId="7B0A76BC" w14:textId="1856BBF9" w:rsidR="00B02467" w:rsidRPr="009A11E5" w:rsidRDefault="00B02467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  <w:t xml:space="preserve">Браты і сёстры. Звяртаюся да 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в</w:t>
      </w:r>
      <w:r w:rsidR="004E5FD2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ас, 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бацькоў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: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менавіта ў вашых дамах нараджаюцца пакліканні, атмасфера веры, любові і даверу да Бога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. Г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эта найлепшая глеба, на якой можа 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вы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расці пакліканне да святарства.</w:t>
      </w:r>
    </w:p>
    <w:p w14:paraId="5B79FD9C" w14:textId="77777777" w:rsidR="00B02467" w:rsidRPr="009A11E5" w:rsidRDefault="00B02467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  <w:t>Няхай Марыя, Маці святароў, якую мы асабліва ўшаноўваем у Нацыянальным санктуарыі ў Будславе, выпрасіць для нашай архідыяцэзіі шматлікія і святыя пакліканні.</w:t>
      </w:r>
    </w:p>
    <w:p w14:paraId="7203387D" w14:textId="77777777" w:rsidR="004E5FD2" w:rsidRPr="004E5FD2" w:rsidRDefault="004E5FD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</w:p>
    <w:p w14:paraId="009B060E" w14:textId="77777777" w:rsidR="00B02467" w:rsidRPr="004E5FD2" w:rsidRDefault="004E5FD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ab/>
      </w:r>
      <w:r w:rsidR="00B02467"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Благаслаўляю Вас ад усяго сэрца</w:t>
      </w:r>
    </w:p>
    <w:p w14:paraId="5643F744" w14:textId="77777777" w:rsidR="004E5FD2" w:rsidRPr="004E5FD2" w:rsidRDefault="004E5FD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</w:p>
    <w:p w14:paraId="0871BDAE" w14:textId="77777777" w:rsidR="004E5FD2" w:rsidRPr="004E5FD2" w:rsidRDefault="004E5FD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</w:p>
    <w:p w14:paraId="0E867037" w14:textId="152E8762" w:rsidR="004E5FD2" w:rsidRPr="001242F4" w:rsidRDefault="004E5FD2" w:rsidP="001242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be-BY"/>
        </w:rPr>
      </w:pPr>
      <w:r w:rsidRPr="001242F4">
        <w:rPr>
          <w:rFonts w:ascii="Times New Roman" w:eastAsia="Times New Roman" w:hAnsi="Times New Roman" w:cs="Times New Roman"/>
          <w:b/>
          <w:sz w:val="24"/>
          <w:szCs w:val="24"/>
          <w:lang w:val="be-BY" w:eastAsia="be-BY"/>
        </w:rPr>
        <w:t xml:space="preserve">+ </w:t>
      </w:r>
      <w:r w:rsidR="001242F4" w:rsidRPr="001242F4">
        <w:rPr>
          <w:rFonts w:ascii="Times New Roman" w:eastAsia="Times New Roman" w:hAnsi="Times New Roman" w:cs="Times New Roman"/>
          <w:b/>
          <w:sz w:val="24"/>
          <w:szCs w:val="24"/>
          <w:lang w:val="be-BY" w:eastAsia="be-BY"/>
        </w:rPr>
        <w:t>А</w:t>
      </w:r>
      <w:r w:rsidRPr="001242F4">
        <w:rPr>
          <w:rFonts w:ascii="Times New Roman" w:eastAsia="Times New Roman" w:hAnsi="Times New Roman" w:cs="Times New Roman"/>
          <w:b/>
          <w:sz w:val="24"/>
          <w:szCs w:val="24"/>
          <w:lang w:val="be-BY" w:eastAsia="be-BY"/>
        </w:rPr>
        <w:t>рцыбіскуп Юзаф Станеўскі</w:t>
      </w:r>
    </w:p>
    <w:p w14:paraId="568BA3B4" w14:textId="77777777" w:rsidR="004E5FD2" w:rsidRPr="004E5FD2" w:rsidRDefault="004E5FD2" w:rsidP="001242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Мітрапаліт Мінска-Магілёўскі</w:t>
      </w:r>
    </w:p>
    <w:p w14:paraId="4614134C" w14:textId="77777777" w:rsidR="004E5FD2" w:rsidRPr="004E5FD2" w:rsidRDefault="004E5FD2" w:rsidP="001242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</w:p>
    <w:p w14:paraId="0B351B76" w14:textId="77777777" w:rsidR="004E5FD2" w:rsidRPr="004E5FD2" w:rsidRDefault="004E5FD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</w:pPr>
    </w:p>
    <w:p w14:paraId="75B43183" w14:textId="2A4E893D" w:rsidR="004E5FD2" w:rsidRPr="009A11E5" w:rsidRDefault="004E5FD2" w:rsidP="00B02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be-BY"/>
        </w:rPr>
      </w:pPr>
      <w:r w:rsidRPr="004E5FD2">
        <w:rPr>
          <w:rFonts w:ascii="Times New Roman" w:eastAsia="Times New Roman" w:hAnsi="Times New Roman" w:cs="Times New Roman"/>
          <w:bCs/>
          <w:sz w:val="24"/>
          <w:szCs w:val="24"/>
          <w:lang w:eastAsia="be-BY"/>
        </w:rPr>
        <w:t xml:space="preserve">P.S. 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Дарэчы! Міждыяцэзіяльная Вышэйшая Духоўная Семінарыя ў Гродне чакае з “адчыненым сэрцам” пакліканых Панам.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«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Увага! Увага! Патрэбная адвага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»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. Ці хопіць табе яе? 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—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«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Не бойся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,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 Пан з табою</w:t>
      </w:r>
      <w:r w:rsidR="001242F4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>»</w:t>
      </w:r>
      <w:r w:rsidRPr="004E5FD2">
        <w:rPr>
          <w:rFonts w:ascii="Times New Roman" w:eastAsia="Times New Roman" w:hAnsi="Times New Roman" w:cs="Times New Roman"/>
          <w:bCs/>
          <w:sz w:val="24"/>
          <w:szCs w:val="24"/>
          <w:lang w:val="be-BY" w:eastAsia="be-BY"/>
        </w:rPr>
        <w:t xml:space="preserve">. </w:t>
      </w:r>
    </w:p>
    <w:sectPr w:rsidR="004E5FD2" w:rsidRPr="009A1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3FE"/>
    <w:rsid w:val="0010737D"/>
    <w:rsid w:val="001242F4"/>
    <w:rsid w:val="00382BC2"/>
    <w:rsid w:val="003933FE"/>
    <w:rsid w:val="004574C5"/>
    <w:rsid w:val="00485EFA"/>
    <w:rsid w:val="004E5FD2"/>
    <w:rsid w:val="0058150C"/>
    <w:rsid w:val="00591EBF"/>
    <w:rsid w:val="0062055E"/>
    <w:rsid w:val="006F1BAE"/>
    <w:rsid w:val="006F32DF"/>
    <w:rsid w:val="00745C31"/>
    <w:rsid w:val="008B55D6"/>
    <w:rsid w:val="00922452"/>
    <w:rsid w:val="009A11E5"/>
    <w:rsid w:val="00A54EE4"/>
    <w:rsid w:val="00B02467"/>
    <w:rsid w:val="00B72E31"/>
    <w:rsid w:val="00C74DBF"/>
    <w:rsid w:val="00EC5B65"/>
    <w:rsid w:val="00FD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02F6"/>
  <w15:chartTrackingRefBased/>
  <w15:docId w15:val="{F5390EA6-B0D0-4A93-A9CB-8854053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styleId="a4">
    <w:name w:val="Strong"/>
    <w:basedOn w:val="a0"/>
    <w:uiPriority w:val="22"/>
    <w:qFormat/>
    <w:rsid w:val="003933FE"/>
    <w:rPr>
      <w:b/>
      <w:bCs/>
    </w:rPr>
  </w:style>
  <w:style w:type="character" w:styleId="a5">
    <w:name w:val="Emphasis"/>
    <w:basedOn w:val="a0"/>
    <w:uiPriority w:val="20"/>
    <w:qFormat/>
    <w:rsid w:val="003933FE"/>
    <w:rPr>
      <w:i/>
      <w:iCs/>
    </w:rPr>
  </w:style>
  <w:style w:type="character" w:customStyle="1" w:styleId="vrezkaline">
    <w:name w:val="vrezka_line"/>
    <w:basedOn w:val="a0"/>
    <w:rsid w:val="003933FE"/>
  </w:style>
  <w:style w:type="character" w:customStyle="1" w:styleId="vrezkaquotes">
    <w:name w:val="vrezka_quotes"/>
    <w:basedOn w:val="a0"/>
    <w:rsid w:val="003933FE"/>
  </w:style>
  <w:style w:type="character" w:styleId="a6">
    <w:name w:val="Hyperlink"/>
    <w:basedOn w:val="a0"/>
    <w:uiPriority w:val="99"/>
    <w:unhideWhenUsed/>
    <w:rsid w:val="001073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2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48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96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Pavel Eismant</cp:lastModifiedBy>
  <cp:revision>5</cp:revision>
  <dcterms:created xsi:type="dcterms:W3CDTF">2026-07-22T09:33:00Z</dcterms:created>
  <dcterms:modified xsi:type="dcterms:W3CDTF">2026-07-27T09:24:00Z</dcterms:modified>
</cp:coreProperties>
</file>